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8" w:rsidRDefault="00764C6D" w:rsidP="00764C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                          Принято                                            Утверждаю:</w:t>
      </w:r>
    </w:p>
    <w:p w:rsidR="00764C6D" w:rsidRPr="00764C6D" w:rsidRDefault="00764C6D" w:rsidP="00764C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                 на педагогическом совете              Директор школы</w:t>
      </w:r>
    </w:p>
    <w:p w:rsidR="00764C6D" w:rsidRDefault="00764C6D" w:rsidP="00764C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                    протокол № ____    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Р.</w:t>
      </w:r>
    </w:p>
    <w:p w:rsidR="00764C6D" w:rsidRPr="00764C6D" w:rsidRDefault="00764C6D" w:rsidP="005E5E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 20___г.       от «____» ______ 20___г.      </w:t>
      </w:r>
      <w:r w:rsidR="005E5E40">
        <w:rPr>
          <w:rFonts w:ascii="Times New Roman" w:hAnsi="Times New Roman" w:cs="Times New Roman"/>
          <w:sz w:val="24"/>
          <w:szCs w:val="24"/>
        </w:rPr>
        <w:t xml:space="preserve">      Приказ №      от «__»___20___г.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5E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64C6D" w:rsidRPr="00764C6D" w:rsidRDefault="00764C6D" w:rsidP="00764C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4C6D" w:rsidRPr="00764C6D" w:rsidRDefault="00764C6D" w:rsidP="00764C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5E40" w:rsidRPr="005E5E40" w:rsidRDefault="00764C6D" w:rsidP="00764C6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5E4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5E5E40" w:rsidRDefault="00764C6D" w:rsidP="00764C6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</w:t>
      </w:r>
      <w:r w:rsidR="005E5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горячего </w:t>
      </w:r>
      <w:r w:rsidRPr="00764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питания </w:t>
      </w:r>
      <w:r w:rsidR="005E5E40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64C6D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5E5E40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64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щихся </w:t>
      </w:r>
    </w:p>
    <w:p w:rsidR="005E5E40" w:rsidRDefault="00764C6D" w:rsidP="00764C6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E5E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автономном общеобразовательном учреждении</w:t>
      </w:r>
    </w:p>
    <w:p w:rsidR="00764C6D" w:rsidRPr="00764C6D" w:rsidRDefault="005E5E40" w:rsidP="00764C6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«Просторская средняя общеобразовательная </w:t>
      </w:r>
      <w:r w:rsidR="00764C6D" w:rsidRPr="00764C6D">
        <w:rPr>
          <w:rFonts w:ascii="Times New Roman" w:eastAsia="Times New Roman" w:hAnsi="Times New Roman" w:cs="Times New Roman"/>
          <w:b/>
          <w:bCs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а»</w:t>
      </w:r>
    </w:p>
    <w:p w:rsidR="005E5E40" w:rsidRDefault="005E5E40" w:rsidP="00764C6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C6D" w:rsidRPr="00764C6D" w:rsidRDefault="005E5E40" w:rsidP="00764C6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764C6D" w:rsidRPr="00764C6D" w:rsidRDefault="00764C6D" w:rsidP="009B2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1.1.   Положение  о  порядке  организации  питания  обучающихся  в  М</w:t>
      </w:r>
      <w:r w:rsidR="005E5E40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E5E40">
        <w:rPr>
          <w:rFonts w:ascii="Times New Roman" w:eastAsia="Times New Roman" w:hAnsi="Times New Roman" w:cs="Times New Roman"/>
          <w:sz w:val="24"/>
          <w:szCs w:val="24"/>
        </w:rPr>
        <w:t xml:space="preserve">«Просторская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5E5E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5E5E40">
        <w:rPr>
          <w:rFonts w:ascii="Times New Roman" w:eastAsia="Times New Roman" w:hAnsi="Times New Roman" w:cs="Times New Roman"/>
          <w:sz w:val="24"/>
          <w:szCs w:val="24"/>
        </w:rPr>
        <w:t xml:space="preserve">алее </w:t>
      </w:r>
      <w:r w:rsidR="005E5E40" w:rsidRPr="00764C6D">
        <w:rPr>
          <w:rFonts w:ascii="Times New Roman" w:eastAsia="Times New Roman" w:hAnsi="Times New Roman" w:cs="Times New Roman"/>
          <w:sz w:val="24"/>
          <w:szCs w:val="24"/>
        </w:rPr>
        <w:t xml:space="preserve">«Положение») 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устанавливает  порядок  организации  рацио</w:t>
      </w:r>
      <w:r w:rsidR="005E5E40">
        <w:rPr>
          <w:rFonts w:ascii="Times New Roman" w:eastAsia="Times New Roman" w:hAnsi="Times New Roman" w:cs="Times New Roman"/>
          <w:sz w:val="24"/>
          <w:szCs w:val="24"/>
        </w:rPr>
        <w:t>нального  питания  обучающихся</w:t>
      </w:r>
      <w:r w:rsidR="009B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в  школе,  определяет  основные 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5E5E40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  1.2.   Положение  разработано  в  целях  организации  полноценного  горячего  питания  </w:t>
      </w:r>
    </w:p>
    <w:p w:rsidR="00764C6D" w:rsidRPr="00764C6D" w:rsidRDefault="005E5E40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щихся,  социальной  поддержки  и  укрепления  здоровья  детей,  создания комфортной среды образовательного процесса.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1.3.  Положение разработано в соответствии с:</w:t>
      </w:r>
    </w:p>
    <w:p w:rsidR="00764C6D" w:rsidRPr="00764C6D" w:rsidRDefault="00764C6D" w:rsidP="00E7763E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764C6D" w:rsidRPr="00764C6D" w:rsidRDefault="00764C6D" w:rsidP="00E7763E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Типовым положением об образовательном учреждении;</w:t>
      </w:r>
    </w:p>
    <w:p w:rsidR="00764C6D" w:rsidRPr="00764C6D" w:rsidRDefault="00E7763E" w:rsidP="00E7763E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ставом школы;</w:t>
      </w:r>
    </w:p>
    <w:p w:rsidR="00764C6D" w:rsidRPr="00764C6D" w:rsidRDefault="00764C6D" w:rsidP="00E7763E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федеральным  законо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>м  от 30.03.1999 года  №52-ФЗ «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О  санитарно- эпидемиологическом благополучии населения»;</w:t>
      </w:r>
    </w:p>
    <w:p w:rsidR="00764C6D" w:rsidRPr="00764C6D" w:rsidRDefault="00764C6D" w:rsidP="00E7763E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1.4.  Действие настоящего Положения  распространяется  на всех обучающихся в  школе.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совете, согласовывается с Советом школы  и утверждается (либо вводится в  действие) приказом директора школы.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1.6.   Положение принимается на неопределенный срок. Изменения и дополнения  к  Положению  принимаются  в  порядке,  пред</w:t>
      </w:r>
      <w:r w:rsidR="009B29DF">
        <w:rPr>
          <w:rFonts w:ascii="Times New Roman" w:eastAsia="Times New Roman" w:hAnsi="Times New Roman" w:cs="Times New Roman"/>
          <w:sz w:val="24"/>
          <w:szCs w:val="24"/>
        </w:rPr>
        <w:t>усмотренном  п.1.5.  настоящего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E7763E" w:rsidRDefault="00E7763E" w:rsidP="00E7763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ОСНОВНЫЕ ЦЕЛИ И ЗАДАЧИ.</w:t>
      </w:r>
    </w:p>
    <w:p w:rsidR="00E7763E" w:rsidRDefault="00764C6D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2.1.   Основными целями и задачами при организации питания 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щихся в  </w:t>
      </w:r>
      <w:r w:rsidR="00E7763E" w:rsidRPr="00764C6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E7763E" w:rsidRPr="00764C6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 xml:space="preserve">«Просторская </w:t>
      </w:r>
      <w:r w:rsidR="00E7763E" w:rsidRPr="00764C6D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 xml:space="preserve">»:    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обеспечение  учащихся  питанием,  соответствующи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м  возрастным  физиологическим</w:t>
      </w:r>
      <w:r w:rsidR="00E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потребностям  в  пищевых  веществах  и  энергии,  принципам рационального и сбалансированного питания;</w:t>
      </w:r>
    </w:p>
    <w:p w:rsidR="00764C6D" w:rsidRPr="00764C6D" w:rsidRDefault="00E7763E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764C6D" w:rsidRPr="00764C6D" w:rsidRDefault="00E7763E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764C6D" w:rsidRPr="00764C6D" w:rsidRDefault="00E7763E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пропаганда принципов полноценного и здорового питания;</w:t>
      </w:r>
    </w:p>
    <w:p w:rsidR="00764C6D" w:rsidRPr="00764C6D" w:rsidRDefault="00E7763E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социальная  поддержка  учащихся  из  социально  незащищенных,        малообеспеченных и семей, попавших в трудные жизненные ситуации;</w:t>
      </w:r>
    </w:p>
    <w:p w:rsidR="00764C6D" w:rsidRPr="00764C6D" w:rsidRDefault="00E7763E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764C6D" w:rsidRPr="00764C6D" w:rsidRDefault="00E7763E" w:rsidP="00E776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 средств,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 xml:space="preserve"> выделяе</w:t>
      </w:r>
      <w:r>
        <w:rPr>
          <w:rFonts w:ascii="Times New Roman" w:eastAsia="Times New Roman" w:hAnsi="Times New Roman" w:cs="Times New Roman"/>
          <w:sz w:val="24"/>
          <w:szCs w:val="24"/>
        </w:rPr>
        <w:t>мых на организацию питания, в соответствии с требованиями действующего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законодательства.</w:t>
      </w:r>
    </w:p>
    <w:p w:rsidR="00E7763E" w:rsidRDefault="00E7763E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C6D" w:rsidRPr="00764C6D" w:rsidRDefault="00E7763E" w:rsidP="00E7763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ОБЩИЕ ПРИНЦИПЫ ОРГАНИЗАЦИИ ПИТАНИЯ УЧАЩИХСЯ.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3.1.  Организация  питания  учащихся  является  отдельным  обязательным  направлением деятельности Школы.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 3.2.  Для  организации  питания  учащихся  используются  специальные  помещения</w:t>
      </w:r>
    </w:p>
    <w:p w:rsidR="00764C6D" w:rsidRPr="00764C6D" w:rsidRDefault="005F43F0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пищеблок),  соответствующие  требованиям  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- гигиенических норм и правил по следующим направлениям:</w:t>
      </w:r>
    </w:p>
    <w:p w:rsidR="00764C6D" w:rsidRPr="00764C6D" w:rsidRDefault="00764C6D" w:rsidP="005F43F0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tpix_1859577" descr="http://cache.betweendigital.com/cod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1859577" descr="http://cache.betweendigital.com/code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764C6D" w:rsidRPr="00764C6D" w:rsidRDefault="00764C6D" w:rsidP="005F43F0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764C6D" w:rsidRPr="00764C6D" w:rsidRDefault="00764C6D" w:rsidP="005F43F0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764C6D" w:rsidRPr="00764C6D" w:rsidRDefault="00764C6D" w:rsidP="005F43F0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C6D" w:rsidRPr="00764C6D" w:rsidRDefault="00764C6D" w:rsidP="005F43F0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764C6D" w:rsidRPr="00764C6D" w:rsidRDefault="00764C6D" w:rsidP="005F43F0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соответствие иным  требованиям  действующих  санитарных  норм  и  правил в Российской Федерации.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В пищеблоке постоянно должны находиться: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заявки на  питание .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журнал бракеража пищевых продуктов и продовольственного сырья;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ведомость  контроля  рациона  питания (формы  учетной  документации  пищеблока – приложение №10 к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2.4.5.2409-08);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копии примерного 10-дневного  меню (или 14-, 21-дневного  меню),  согласованных с  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C6D" w:rsidRPr="00764C6D" w:rsidRDefault="00764C6D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764C6D" w:rsidRPr="005F43F0" w:rsidRDefault="005F43F0" w:rsidP="005F43F0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приходные документы на пищевую продукцию, документы, подтверждающие 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sz w:val="24"/>
          <w:szCs w:val="24"/>
        </w:rPr>
        <w:t>ество поступающей 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пищевой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 xml:space="preserve"> продукции  (накладные,  сертификаты  соответствия,  удостоверения  качес</w:t>
      </w:r>
      <w:r w:rsidR="009B29DF">
        <w:rPr>
          <w:rFonts w:ascii="Times New Roman" w:eastAsia="Times New Roman" w:hAnsi="Times New Roman" w:cs="Times New Roman"/>
          <w:sz w:val="24"/>
          <w:szCs w:val="24"/>
        </w:rPr>
        <w:t>тва,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 xml:space="preserve"> документы ветеринарно-санитарной экспертизы и др.)</w:t>
      </w:r>
      <w:r w:rsidR="00764C6D" w:rsidRPr="005F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F0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  школы  совместно  с  классными  руководителями  осуществляет  </w:t>
      </w:r>
    </w:p>
    <w:p w:rsidR="005F43F0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организационную  и  разъяснительную  работу  с  обучающимися  и  родителями 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  с  целью  организации  горячего  питания  учащихся  на  платной  или  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бесплатной  основе.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3.5. Администрация  школы  обеспечивает  принятие  организационно- управленческих  решений,  направленных  на  обеспечени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е  горячим  питанием  учащихся,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3.6.  Режим питания в школе определяется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 эпидемиологическими требованиями к организации питания обучающихся  в  общеобразовательных  учреждениях,  учрежд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 xml:space="preserve">ениях  начального  и  среднего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профессионального  образования»,  утвержде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нными  постановлением  Главного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  санитарного  врача  Российской Федерации №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45 от 23.07.2008 года.</w:t>
      </w:r>
    </w:p>
    <w:p w:rsidR="00764C6D" w:rsidRPr="00764C6D" w:rsidRDefault="00764C6D" w:rsidP="00894EB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lastRenderedPageBreak/>
        <w:t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</w:t>
      </w:r>
      <w:r w:rsidR="0089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2  к 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>  2.4.5.2409-08),  а  также  меню-раскладок,  содержащих  количественные  данные о рецептуре блюд.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 3.8.   Примерное  меню  утверждается  директором  школы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3.9.   Обслуживание  горячим  питанием  учащихся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94</w:t>
      </w:r>
      <w:r w:rsidR="0089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ФЗ «О размещении заказов на поставки  товаров,  выполнение  работ,  оказание  услуг  для  государственных  и  муниципальных нужд».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 3.12.  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2.4.5.2409-08.</w:t>
      </w:r>
    </w:p>
    <w:p w:rsidR="00764C6D" w:rsidRPr="00764C6D" w:rsidRDefault="005F43F0" w:rsidP="005F43F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Медико-биологическая  и  гигиеническая  оценка  рационов  питания  (при</w:t>
      </w:r>
      <w:r>
        <w:rPr>
          <w:rFonts w:ascii="Times New Roman" w:eastAsia="Times New Roman" w:hAnsi="Times New Roman" w:cs="Times New Roman"/>
          <w:sz w:val="24"/>
          <w:szCs w:val="24"/>
        </w:rPr>
        <w:t>мерных  меню),  разрабатываемых школьной столовой, выдача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</w:t>
      </w:r>
      <w:proofErr w:type="spellStart"/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3.14.   Директор  школы  является  ответственным  лицом  за  организацию  и  полноту охвата учащихся горячим питанием.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3.15. 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3.16. Контроль и учет денежных средств, выделяемых на организацию питания,  осуществляет  ответственный за оборот денежных средств, назначаемый  приказом директора школы на текущий учебный год.</w:t>
      </w:r>
    </w:p>
    <w:p w:rsidR="005F43F0" w:rsidRDefault="005F43F0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C6D" w:rsidRPr="00764C6D" w:rsidRDefault="005F43F0" w:rsidP="005F43F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ПОРЯДОК ОРГАНИЗАЦИИ ПИТАНИЯ УЧАЩИХСЯ В ШКОЛЕ.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4.1.  Питание  учащихся  организуется  на  бесплатной  основе (за  сч</w:t>
      </w:r>
      <w:r w:rsidR="00894EB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т  бюджетных  средств)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4.2.  Ежедневные  </w:t>
      </w:r>
      <w:r w:rsidR="00FA59F2" w:rsidRPr="00764C6D">
        <w:rPr>
          <w:rFonts w:ascii="Times New Roman" w:eastAsia="Times New Roman" w:hAnsi="Times New Roman" w:cs="Times New Roman"/>
          <w:sz w:val="24"/>
          <w:szCs w:val="24"/>
        </w:rPr>
        <w:t>в обеденном зале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9F2" w:rsidRPr="00764C6D">
        <w:rPr>
          <w:rFonts w:ascii="Times New Roman" w:eastAsia="Times New Roman" w:hAnsi="Times New Roman" w:cs="Times New Roman"/>
          <w:sz w:val="24"/>
          <w:szCs w:val="24"/>
        </w:rPr>
        <w:t>вывешивают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 xml:space="preserve"> утверждённое руководителем образовательного учреждения </w:t>
      </w:r>
      <w:r w:rsidR="00FA59F2" w:rsidRPr="0076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, в котором указываются сведения об объёмах блюд и названия  кулинарных изделий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4.3.   Столовая школы осуществляет производственную деятельность в режиме  односменной работы школы и 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тидневной  учебной недели.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4.4.  Отпуск  горячего  питания  обучающимся  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овывать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  по  классам  (группам) на переменах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не менее </w:t>
      </w:r>
      <w:r w:rsidR="00FA59F2">
        <w:rPr>
          <w:rFonts w:ascii="Times New Roman" w:eastAsia="Times New Roman" w:hAnsi="Times New Roman" w:cs="Times New Roman"/>
          <w:sz w:val="24"/>
          <w:szCs w:val="24"/>
        </w:rPr>
        <w:t>20 м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инут,  в  соответствии  с  режимом  учебных  занятий.  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>В  школе  режим  предоставления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 питания  учащихся  утверждается  приказом  директора  школы ежегодно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 4.5.  Ответственный  дежурный  по  школе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764C6D" w:rsidRPr="00764C6D" w:rsidRDefault="005F43F0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4.6. Организация обслуживания учащихся  горячим  питанием  осуществляется  путем  предварительного  накрытия  столов.</w:t>
      </w:r>
    </w:p>
    <w:p w:rsidR="00906F41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>  комиссия  в  составе  работника ФАП,  ответственного  за  организацию  горячего  питания, </w:t>
      </w:r>
      <w:r w:rsidR="005F43F0">
        <w:rPr>
          <w:rFonts w:ascii="Times New Roman" w:eastAsia="Times New Roman" w:hAnsi="Times New Roman" w:cs="Times New Roman"/>
          <w:sz w:val="24"/>
          <w:szCs w:val="24"/>
        </w:rPr>
        <w:t xml:space="preserve"> повара  (заведующего  столовой),</w:t>
      </w:r>
      <w:r w:rsidR="00906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завхоза школы.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бракеражные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  журналы (журнал  бракеража  пищевых  продуктов  и  продовольственного  сырья,  журнал  бракеража  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готовой  кулинарной  продукции).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4.8.  Ответственное лицо за организацию горячего питания в школе:</w:t>
      </w:r>
    </w:p>
    <w:p w:rsidR="00764C6D" w:rsidRPr="00764C6D" w:rsidRDefault="00764C6D" w:rsidP="00906F41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проверяет ассортимент  поступающих  продуктов  питания,  меню,</w:t>
      </w:r>
    </w:p>
    <w:p w:rsidR="00764C6D" w:rsidRPr="00764C6D" w:rsidRDefault="00764C6D" w:rsidP="00906F41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своевременно совместно  с  ответственным  лицом за  оборот  денежных  средств  на  питание  производит  замену  отсутствующих  учащихся,  получающих бесплатное питание,</w:t>
      </w:r>
    </w:p>
    <w:p w:rsidR="00764C6D" w:rsidRPr="00764C6D" w:rsidRDefault="00764C6D" w:rsidP="00906F41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764C6D" w:rsidRPr="00764C6D" w:rsidRDefault="00764C6D" w:rsidP="00906F41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принимает меры  по  обеспечению  соблюдения  санитарно- гигиенического режима;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Ответственное лицо за оборот денежных средств:</w:t>
      </w:r>
    </w:p>
    <w:p w:rsidR="00764C6D" w:rsidRPr="00764C6D" w:rsidRDefault="00764C6D" w:rsidP="00906F4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ежедневно  принимает  от  классных  руководителей  заявки  по  количеству питающихся учащихся на следующий учебный день;</w:t>
      </w:r>
    </w:p>
    <w:p w:rsidR="00764C6D" w:rsidRPr="00764C6D" w:rsidRDefault="00764C6D" w:rsidP="00906F4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передает  заявку  для  составления  меню-требования,  меню  и  определения стоимости питания на день;</w:t>
      </w:r>
    </w:p>
    <w:p w:rsidR="00764C6D" w:rsidRPr="00764C6D" w:rsidRDefault="00764C6D" w:rsidP="00906F4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осуществляет контроль количества фактически отпущенных завтраков  и обедов.</w:t>
      </w:r>
    </w:p>
    <w:p w:rsidR="00906F41" w:rsidRDefault="00906F41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C6D" w:rsidRPr="00764C6D" w:rsidRDefault="00906F41" w:rsidP="00906F4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64C6D" w:rsidRPr="00764C6D">
        <w:rPr>
          <w:rFonts w:ascii="Times New Roman" w:eastAsia="Times New Roman" w:hAnsi="Times New Roman" w:cs="Times New Roman"/>
          <w:sz w:val="24"/>
          <w:szCs w:val="24"/>
        </w:rPr>
        <w:t>КОНТРОЛЬ ОРГАНИЗАЦИИ ШКОЛЬНОГО ПИТАНИЯ.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</w:t>
      </w:r>
      <w:proofErr w:type="spellStart"/>
      <w:r w:rsidRPr="00764C6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64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F41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5.2.  Контроль  целевого  использования  бюджетных  средств,  выделяемых  на  питание  в  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  </w:t>
      </w:r>
      <w:r w:rsidR="00906F41">
        <w:rPr>
          <w:rFonts w:ascii="Times New Roman" w:eastAsia="Times New Roman" w:hAnsi="Times New Roman" w:cs="Times New Roman"/>
          <w:sz w:val="24"/>
          <w:szCs w:val="24"/>
        </w:rPr>
        <w:t>учреждении,  осуществляет  ЦБ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5.3.  Контроль  целевого  использования,  учета  поступления  и  расходования  денежных  и материаль</w:t>
      </w:r>
      <w:r w:rsidR="00906F41">
        <w:rPr>
          <w:rFonts w:ascii="Times New Roman" w:eastAsia="Times New Roman" w:hAnsi="Times New Roman" w:cs="Times New Roman"/>
          <w:sz w:val="24"/>
          <w:szCs w:val="24"/>
        </w:rPr>
        <w:t>ных  средств осуществляет  ЦБ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F41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 5.4.   Текущий  контроль  организации  питания  школьников  в  учреждении  осуществляют  </w:t>
      </w:r>
      <w:r w:rsidR="00906F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4C6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  за  организацию  питания,  уполномоченные  члены    Совета  школы и родительского комитета, представители первичной профсоюзной  организации  школы,  специально  создаваемая  комиссия  по  контролю  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организации питания.</w:t>
      </w:r>
    </w:p>
    <w:p w:rsidR="00764C6D" w:rsidRPr="00764C6D" w:rsidRDefault="00764C6D" w:rsidP="00764C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6D">
        <w:rPr>
          <w:rFonts w:ascii="Times New Roman" w:eastAsia="Times New Roman" w:hAnsi="Times New Roman" w:cs="Times New Roman"/>
          <w:sz w:val="24"/>
          <w:szCs w:val="24"/>
        </w:rPr>
        <w:t>5.5.  Состав комиссии по контролю организации питания в школе утверждается  директором школы в начале каждого учебного года.</w:t>
      </w:r>
    </w:p>
    <w:p w:rsidR="00764C6D" w:rsidRPr="00764C6D" w:rsidRDefault="00764C6D" w:rsidP="00764C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64C6D" w:rsidRPr="00764C6D" w:rsidSect="005F43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27B"/>
    <w:multiLevelType w:val="multilevel"/>
    <w:tmpl w:val="DA08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4724"/>
    <w:multiLevelType w:val="hybridMultilevel"/>
    <w:tmpl w:val="EA80F3A6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6DB0"/>
    <w:multiLevelType w:val="hybridMultilevel"/>
    <w:tmpl w:val="C33C6A9A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5C19"/>
    <w:multiLevelType w:val="multilevel"/>
    <w:tmpl w:val="00EE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F4F40"/>
    <w:multiLevelType w:val="hybridMultilevel"/>
    <w:tmpl w:val="0F66095A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7ECF"/>
    <w:multiLevelType w:val="multilevel"/>
    <w:tmpl w:val="319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40EFE"/>
    <w:multiLevelType w:val="hybridMultilevel"/>
    <w:tmpl w:val="B298F150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36BF8"/>
    <w:multiLevelType w:val="multilevel"/>
    <w:tmpl w:val="B21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A57935"/>
    <w:multiLevelType w:val="hybridMultilevel"/>
    <w:tmpl w:val="68A275FC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876F5"/>
    <w:multiLevelType w:val="multilevel"/>
    <w:tmpl w:val="ACD4C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D336B"/>
    <w:multiLevelType w:val="hybridMultilevel"/>
    <w:tmpl w:val="88F6CDDE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2222D"/>
    <w:multiLevelType w:val="multilevel"/>
    <w:tmpl w:val="C6F42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544BE"/>
    <w:multiLevelType w:val="hybridMultilevel"/>
    <w:tmpl w:val="D7D830D0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262E"/>
    <w:multiLevelType w:val="multilevel"/>
    <w:tmpl w:val="C4128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72CE9"/>
    <w:multiLevelType w:val="multilevel"/>
    <w:tmpl w:val="613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B83541"/>
    <w:multiLevelType w:val="multilevel"/>
    <w:tmpl w:val="557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4C6D"/>
    <w:rsid w:val="005E5E40"/>
    <w:rsid w:val="005F43F0"/>
    <w:rsid w:val="00620408"/>
    <w:rsid w:val="006642A9"/>
    <w:rsid w:val="00764C6D"/>
    <w:rsid w:val="00894EB1"/>
    <w:rsid w:val="00906F41"/>
    <w:rsid w:val="009B29DF"/>
    <w:rsid w:val="00AD2517"/>
    <w:rsid w:val="00DE16B8"/>
    <w:rsid w:val="00E7763E"/>
    <w:rsid w:val="00FA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C6D"/>
    <w:rPr>
      <w:b/>
      <w:bCs/>
    </w:rPr>
  </w:style>
  <w:style w:type="paragraph" w:styleId="a5">
    <w:name w:val="No Spacing"/>
    <w:uiPriority w:val="1"/>
    <w:qFormat/>
    <w:rsid w:val="00764C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2019-03-26T07:31:00Z</cp:lastPrinted>
  <dcterms:created xsi:type="dcterms:W3CDTF">2019-03-14T09:35:00Z</dcterms:created>
  <dcterms:modified xsi:type="dcterms:W3CDTF">2020-02-23T06:24:00Z</dcterms:modified>
</cp:coreProperties>
</file>